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30" w:rsidRPr="008C60A9" w:rsidRDefault="00820451" w:rsidP="00204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0A9">
        <w:rPr>
          <w:rFonts w:ascii="Times New Roman" w:hAnsi="Times New Roman" w:cs="Times New Roman"/>
          <w:b/>
          <w:sz w:val="32"/>
          <w:szCs w:val="32"/>
        </w:rPr>
        <w:t>Старый Новый Год.</w:t>
      </w:r>
    </w:p>
    <w:p w:rsidR="00820451" w:rsidRPr="008C60A9" w:rsidRDefault="00820451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За окошком Старый Новый Год – ну-ка, больше жизни!</w:t>
      </w:r>
    </w:p>
    <w:p w:rsidR="00820451" w:rsidRPr="008C60A9" w:rsidRDefault="00820451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Будь, дружище, молодцом, никогда не кисни!</w:t>
      </w:r>
    </w:p>
    <w:p w:rsidR="00820451" w:rsidRPr="008C60A9" w:rsidRDefault="00820451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Непременно он придет с добротой и миром.</w:t>
      </w:r>
    </w:p>
    <w:p w:rsidR="00820451" w:rsidRPr="008C60A9" w:rsidRDefault="00820451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Так давай его встречать </w:t>
      </w:r>
      <w:proofErr w:type="gramStart"/>
      <w:r w:rsidRPr="008C60A9">
        <w:rPr>
          <w:rFonts w:ascii="Times New Roman" w:hAnsi="Times New Roman" w:cs="Times New Roman"/>
          <w:sz w:val="28"/>
          <w:szCs w:val="28"/>
        </w:rPr>
        <w:t>развесёлым</w:t>
      </w:r>
      <w:proofErr w:type="gramEnd"/>
      <w:r w:rsidRPr="008C60A9">
        <w:rPr>
          <w:rFonts w:ascii="Times New Roman" w:hAnsi="Times New Roman" w:cs="Times New Roman"/>
          <w:sz w:val="28"/>
          <w:szCs w:val="28"/>
        </w:rPr>
        <w:t xml:space="preserve"> пиром!</w:t>
      </w:r>
    </w:p>
    <w:p w:rsidR="00820451" w:rsidRPr="008C60A9" w:rsidRDefault="00820451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         Не такой уж он и  старый, этот Старый Новый Год! На 14 денёчков от собрата отстаёт. Повторить мы снова сможем новогодние мечта</w:t>
      </w:r>
      <w:r w:rsidR="000A5B9C" w:rsidRPr="008C60A9">
        <w:rPr>
          <w:rFonts w:ascii="Times New Roman" w:hAnsi="Times New Roman" w:cs="Times New Roman"/>
          <w:sz w:val="28"/>
          <w:szCs w:val="28"/>
        </w:rPr>
        <w:t>нья, я</w:t>
      </w:r>
      <w:r w:rsidR="00FF5C35" w:rsidRPr="008C60A9">
        <w:rPr>
          <w:rFonts w:ascii="Times New Roman" w:hAnsi="Times New Roman" w:cs="Times New Roman"/>
          <w:sz w:val="28"/>
          <w:szCs w:val="28"/>
        </w:rPr>
        <w:t xml:space="preserve"> желаю им сбываться всем без опо</w:t>
      </w:r>
      <w:r w:rsidR="000A5B9C" w:rsidRPr="008C60A9">
        <w:rPr>
          <w:rFonts w:ascii="Times New Roman" w:hAnsi="Times New Roman" w:cs="Times New Roman"/>
          <w:sz w:val="28"/>
          <w:szCs w:val="28"/>
        </w:rPr>
        <w:t>зданья!</w:t>
      </w:r>
    </w:p>
    <w:p w:rsidR="000A5B9C" w:rsidRPr="008C60A9" w:rsidRDefault="000A5B9C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 Самыми распространенными обычаями, сохранившимися и до наших дней на Старый новый год, конечно же, были гадания и колядки. Традиция гадать и </w:t>
      </w:r>
      <w:proofErr w:type="gramStart"/>
      <w:r w:rsidRPr="008C60A9">
        <w:rPr>
          <w:rFonts w:ascii="Times New Roman" w:hAnsi="Times New Roman" w:cs="Times New Roman"/>
          <w:sz w:val="28"/>
          <w:szCs w:val="28"/>
        </w:rPr>
        <w:t>колядовать на старый Новый год вполне понятна</w:t>
      </w:r>
      <w:proofErr w:type="gramEnd"/>
      <w:r w:rsidRPr="008C60A9">
        <w:rPr>
          <w:rFonts w:ascii="Times New Roman" w:hAnsi="Times New Roman" w:cs="Times New Roman"/>
          <w:sz w:val="28"/>
          <w:szCs w:val="28"/>
        </w:rPr>
        <w:t xml:space="preserve"> – ведь он совпадает с Рождественскими святками. Гадают в эту ночь все желающие – </w:t>
      </w:r>
      <w:proofErr w:type="gramStart"/>
      <w:r w:rsidRPr="008C60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60A9">
        <w:rPr>
          <w:rFonts w:ascii="Times New Roman" w:hAnsi="Times New Roman" w:cs="Times New Roman"/>
          <w:sz w:val="28"/>
          <w:szCs w:val="28"/>
        </w:rPr>
        <w:t xml:space="preserve"> мала до велика. Незамужние девушки, естественно, о своём суженом, парни о невестах, матери – о судьбе детей…</w:t>
      </w:r>
    </w:p>
    <w:p w:rsidR="000A5B9C" w:rsidRPr="008C60A9" w:rsidRDefault="000A5B9C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Работники Южного дома культуры вновь напомнили своим жителям  и  гостям о том, что мы не забываем старинные обычаи, традиции, обряды, праздники, возрождённые на Руси.</w:t>
      </w:r>
    </w:p>
    <w:p w:rsidR="004572D5" w:rsidRPr="008C60A9" w:rsidRDefault="004572D5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Фойе красочно оформленное было готово к приему гостей. Хозяйка этого вечера, как только он наступил, принимала ребятишек, которые поздравляли со Старым новым годом! Все ребята говорили колядку: «Здравствуйте, хозяева добрые! С Новым годом! С Новым счастьем! Чтоб здоровы были, чтобы долго жили! Ой, девчата, нынче святки и пришли мы на колядки! Подавайте пироги и </w:t>
      </w:r>
      <w:proofErr w:type="spellStart"/>
      <w:r w:rsidRPr="008C60A9">
        <w:rPr>
          <w:rFonts w:ascii="Times New Roman" w:hAnsi="Times New Roman" w:cs="Times New Roman"/>
          <w:sz w:val="28"/>
          <w:szCs w:val="28"/>
        </w:rPr>
        <w:t>блины-козули</w:t>
      </w:r>
      <w:proofErr w:type="spellEnd"/>
      <w:r w:rsidRPr="008C60A9">
        <w:rPr>
          <w:rFonts w:ascii="Times New Roman" w:hAnsi="Times New Roman" w:cs="Times New Roman"/>
          <w:sz w:val="28"/>
          <w:szCs w:val="28"/>
        </w:rPr>
        <w:t>, да кисель в кастрюле!</w:t>
      </w:r>
      <w:r w:rsidR="00F56FE3" w:rsidRPr="008C60A9">
        <w:rPr>
          <w:rFonts w:ascii="Times New Roman" w:hAnsi="Times New Roman" w:cs="Times New Roman"/>
          <w:sz w:val="28"/>
          <w:szCs w:val="28"/>
        </w:rPr>
        <w:t xml:space="preserve"> Открывайте сундучки, доставайте пятачки, пяточка то мало, дай кусочек сала!» Все гости говорили колядки и получали от хозяйки из сундучка угощения, сладости. </w:t>
      </w:r>
    </w:p>
    <w:p w:rsidR="00F56FE3" w:rsidRPr="008C60A9" w:rsidRDefault="00F56FE3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Пели песни, танцевали</w:t>
      </w:r>
      <w:r w:rsidR="00F97C48" w:rsidRPr="008C60A9">
        <w:rPr>
          <w:rFonts w:ascii="Times New Roman" w:hAnsi="Times New Roman" w:cs="Times New Roman"/>
          <w:sz w:val="28"/>
          <w:szCs w:val="28"/>
        </w:rPr>
        <w:t>, играли в игры</w:t>
      </w:r>
      <w:r w:rsidRPr="008C60A9">
        <w:rPr>
          <w:rFonts w:ascii="Times New Roman" w:hAnsi="Times New Roman" w:cs="Times New Roman"/>
          <w:sz w:val="28"/>
          <w:szCs w:val="28"/>
        </w:rPr>
        <w:t xml:space="preserve"> и веселились от души. Какой же праздник без Деда Мороза и Снегурочки? Пришли на праздник </w:t>
      </w:r>
      <w:r w:rsidR="00FF5C35" w:rsidRPr="008C60A9">
        <w:rPr>
          <w:rFonts w:ascii="Times New Roman" w:hAnsi="Times New Roman" w:cs="Times New Roman"/>
          <w:sz w:val="28"/>
          <w:szCs w:val="28"/>
        </w:rPr>
        <w:t xml:space="preserve"> они </w:t>
      </w:r>
      <w:r w:rsidRPr="008C60A9">
        <w:rPr>
          <w:rFonts w:ascii="Times New Roman" w:hAnsi="Times New Roman" w:cs="Times New Roman"/>
          <w:sz w:val="28"/>
          <w:szCs w:val="28"/>
        </w:rPr>
        <w:t>и одарили всех здоровьем счастьем и удачей! Затем Дедушка Мороз заблудился и попал в гости к четырём сестрам: Весне, Лету, Осени и Зиме.</w:t>
      </w:r>
      <w:r w:rsidR="00F97C48" w:rsidRPr="008C60A9">
        <w:rPr>
          <w:rFonts w:ascii="Times New Roman" w:hAnsi="Times New Roman" w:cs="Times New Roman"/>
          <w:sz w:val="28"/>
          <w:szCs w:val="28"/>
        </w:rPr>
        <w:t xml:space="preserve"> И каждая из них уговаривала его остаться с ними в их времени и как бы сладки не были речи</w:t>
      </w:r>
      <w:r w:rsidR="00FF5C35" w:rsidRPr="008C60A9">
        <w:rPr>
          <w:rFonts w:ascii="Times New Roman" w:hAnsi="Times New Roman" w:cs="Times New Roman"/>
          <w:sz w:val="28"/>
          <w:szCs w:val="28"/>
        </w:rPr>
        <w:t xml:space="preserve"> и их уговоры</w:t>
      </w:r>
      <w:proofErr w:type="gramStart"/>
      <w:r w:rsidR="00FF5C35" w:rsidRPr="008C60A9">
        <w:rPr>
          <w:rFonts w:ascii="Times New Roman" w:hAnsi="Times New Roman" w:cs="Times New Roman"/>
          <w:sz w:val="28"/>
          <w:szCs w:val="28"/>
        </w:rPr>
        <w:t xml:space="preserve"> </w:t>
      </w:r>
      <w:r w:rsidR="00F97C48" w:rsidRPr="008C60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7C48" w:rsidRPr="008C60A9">
        <w:rPr>
          <w:rFonts w:ascii="Times New Roman" w:hAnsi="Times New Roman" w:cs="Times New Roman"/>
          <w:sz w:val="28"/>
          <w:szCs w:val="28"/>
        </w:rPr>
        <w:t xml:space="preserve"> но Дед Мороз остался верен своей  Зимушке-Зиме. Каждый гость получил из лукошка хозяйки новогоднюю записочку с желаниями. Исполнялись старинные песни под баян. Вечер удался на славу. Гости благо</w:t>
      </w:r>
      <w:r w:rsidR="00310DFD" w:rsidRPr="008C60A9">
        <w:rPr>
          <w:rFonts w:ascii="Times New Roman" w:hAnsi="Times New Roman" w:cs="Times New Roman"/>
          <w:sz w:val="28"/>
          <w:szCs w:val="28"/>
        </w:rPr>
        <w:t xml:space="preserve">дарили хозяйку, но пора и честь знать – других сельчан </w:t>
      </w:r>
      <w:r w:rsidR="00310DFD" w:rsidRPr="008C60A9">
        <w:rPr>
          <w:rFonts w:ascii="Times New Roman" w:hAnsi="Times New Roman" w:cs="Times New Roman"/>
          <w:sz w:val="28"/>
          <w:szCs w:val="28"/>
        </w:rPr>
        <w:lastRenderedPageBreak/>
        <w:t>поздравлять. И пошли все по домам, колядки петь, хозяев поздравлять. Желать им крепкого здоровья: «Зароди, Боже, жита, пшеницу, горох, чечевицу! Полны</w:t>
      </w:r>
      <w:r w:rsidR="00FF5C35" w:rsidRPr="008C60A9">
        <w:rPr>
          <w:rFonts w:ascii="Times New Roman" w:hAnsi="Times New Roman" w:cs="Times New Roman"/>
          <w:sz w:val="28"/>
          <w:szCs w:val="28"/>
        </w:rPr>
        <w:t>х вам закромов и достатка в домах</w:t>
      </w:r>
      <w:r w:rsidR="00310DFD" w:rsidRPr="008C60A9">
        <w:rPr>
          <w:rFonts w:ascii="Times New Roman" w:hAnsi="Times New Roman" w:cs="Times New Roman"/>
          <w:sz w:val="28"/>
          <w:szCs w:val="28"/>
        </w:rPr>
        <w:t>!</w:t>
      </w:r>
    </w:p>
    <w:p w:rsidR="00FF5C35" w:rsidRPr="008C60A9" w:rsidRDefault="00FF5C35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Незаметно пролетают святочные дни, подходит Крещение, как говорят в народе, со святками прощание! Наше село многонациональное, но мы стараемся донести до молодого поколения обычаи, традиции и культуру, старо-обрядовые праздники наших народов.</w:t>
      </w:r>
    </w:p>
    <w:p w:rsidR="00FF5C35" w:rsidRPr="008C60A9" w:rsidRDefault="00FF5C35">
      <w:pPr>
        <w:rPr>
          <w:rFonts w:ascii="Times New Roman" w:hAnsi="Times New Roman" w:cs="Times New Roman"/>
          <w:sz w:val="28"/>
          <w:szCs w:val="28"/>
        </w:rPr>
      </w:pPr>
      <w:r w:rsidRPr="008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Л.Н.Фокина, директор Южного СДК.</w:t>
      </w:r>
    </w:p>
    <w:p w:rsidR="00C92AED" w:rsidRDefault="00C92AED">
      <w:r>
        <w:rPr>
          <w:noProof/>
          <w:lang w:eastAsia="ru-RU"/>
        </w:rPr>
        <w:drawing>
          <wp:inline distT="0" distB="0" distL="0" distR="0">
            <wp:extent cx="5589126" cy="3916393"/>
            <wp:effectExtent l="19050" t="0" r="0" b="0"/>
            <wp:docPr id="1" name="Рисунок 1" descr="G:\DCIM\146___01\IMG_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46___01\IMG_1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31" cy="392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ED" w:rsidRDefault="00C92AED">
      <w:r>
        <w:rPr>
          <w:noProof/>
          <w:lang w:eastAsia="ru-RU"/>
        </w:rPr>
        <w:lastRenderedPageBreak/>
        <w:drawing>
          <wp:inline distT="0" distB="0" distL="0" distR="0">
            <wp:extent cx="5588120" cy="4140680"/>
            <wp:effectExtent l="19050" t="0" r="0" b="0"/>
            <wp:docPr id="2" name="Рисунок 2" descr="G:\DCIM\146___01\IMG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46___01\IMG_1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811" cy="414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ED" w:rsidRDefault="00C92AED">
      <w:r>
        <w:rPr>
          <w:noProof/>
          <w:lang w:eastAsia="ru-RU"/>
        </w:rPr>
        <w:drawing>
          <wp:inline distT="0" distB="0" distL="0" distR="0">
            <wp:extent cx="5760648" cy="3881887"/>
            <wp:effectExtent l="19050" t="0" r="0" b="0"/>
            <wp:docPr id="3" name="Рисунок 3" descr="G:\DCIM\146___01\IMG_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46___01\IMG_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4" cy="388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ED" w:rsidRDefault="00C92AED">
      <w:r>
        <w:rPr>
          <w:noProof/>
          <w:lang w:eastAsia="ru-RU"/>
        </w:rPr>
        <w:lastRenderedPageBreak/>
        <w:drawing>
          <wp:inline distT="0" distB="0" distL="0" distR="0">
            <wp:extent cx="5760648" cy="4330460"/>
            <wp:effectExtent l="19050" t="0" r="0" b="0"/>
            <wp:docPr id="4" name="Рисунок 4" descr="G:\DCIM\146___01\IMG_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46___01\IMG_1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6" cy="433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ED" w:rsidRDefault="00C92AED">
      <w:r>
        <w:rPr>
          <w:noProof/>
          <w:lang w:eastAsia="ru-RU"/>
        </w:rPr>
        <w:drawing>
          <wp:inline distT="0" distB="0" distL="0" distR="0">
            <wp:extent cx="5829659" cy="4054416"/>
            <wp:effectExtent l="19050" t="0" r="0" b="0"/>
            <wp:docPr id="5" name="Рисунок 5" descr="G:\DCIM\146___01\IMG_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46___01\IMG_1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73" cy="405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ED" w:rsidRDefault="00C92AED">
      <w:r>
        <w:rPr>
          <w:noProof/>
          <w:lang w:eastAsia="ru-RU"/>
        </w:rPr>
        <w:lastRenderedPageBreak/>
        <w:drawing>
          <wp:inline distT="0" distB="0" distL="0" distR="0">
            <wp:extent cx="5829659" cy="4252823"/>
            <wp:effectExtent l="19050" t="0" r="0" b="0"/>
            <wp:docPr id="6" name="Рисунок 6" descr="G:\DCIM\146___01\IMG_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46___01\IMG_1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75" cy="425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AED" w:rsidSect="00C0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451"/>
    <w:rsid w:val="0000623C"/>
    <w:rsid w:val="000A39A0"/>
    <w:rsid w:val="000A5B9C"/>
    <w:rsid w:val="00204398"/>
    <w:rsid w:val="00310DFD"/>
    <w:rsid w:val="00393058"/>
    <w:rsid w:val="004572D5"/>
    <w:rsid w:val="00820451"/>
    <w:rsid w:val="008C60A9"/>
    <w:rsid w:val="00C04530"/>
    <w:rsid w:val="00C06B1B"/>
    <w:rsid w:val="00C835FD"/>
    <w:rsid w:val="00C92AED"/>
    <w:rsid w:val="00F56FE3"/>
    <w:rsid w:val="00F97C48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ЦТКНР</cp:lastModifiedBy>
  <cp:revision>7</cp:revision>
  <dcterms:created xsi:type="dcterms:W3CDTF">2019-01-15T08:03:00Z</dcterms:created>
  <dcterms:modified xsi:type="dcterms:W3CDTF">2019-02-22T11:54:00Z</dcterms:modified>
</cp:coreProperties>
</file>